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54B8" w14:textId="77777777" w:rsidR="000130ED" w:rsidRDefault="000130ED" w:rsidP="00724982">
      <w:pPr>
        <w:rPr>
          <w:rFonts w:cs="Arial"/>
          <w:szCs w:val="20"/>
        </w:rPr>
      </w:pPr>
    </w:p>
    <w:p w14:paraId="4A76CB4B" w14:textId="77777777" w:rsidR="000130ED" w:rsidRDefault="000130ED" w:rsidP="00724982">
      <w:pPr>
        <w:rPr>
          <w:rFonts w:cs="Arial"/>
          <w:szCs w:val="20"/>
        </w:rPr>
      </w:pPr>
    </w:p>
    <w:p w14:paraId="4A61DBC8" w14:textId="77777777" w:rsidR="000130ED" w:rsidRDefault="000130ED" w:rsidP="00724982">
      <w:r>
        <w:rPr>
          <w:rFonts w:cs="Arial"/>
          <w:szCs w:val="20"/>
        </w:rPr>
        <w:t xml:space="preserve">Geachte </w:t>
      </w:r>
      <w:r>
        <w:rPr>
          <w:rFonts w:eastAsia="Arial" w:cs="Arial"/>
          <w:szCs w:val="20"/>
        </w:rPr>
        <w:t>leden van de raad</w:t>
      </w:r>
      <w:r>
        <w:t>,</w:t>
      </w:r>
    </w:p>
    <w:p w14:paraId="273951D6" w14:textId="77777777" w:rsidR="000130ED" w:rsidRDefault="000130ED" w:rsidP="00724982"/>
    <w:p w14:paraId="5D0551D6" w14:textId="77777777" w:rsidR="006A399F" w:rsidRDefault="006A399F" w:rsidP="00724982"/>
    <w:p w14:paraId="30216971" w14:textId="77777777" w:rsidR="000130ED" w:rsidRDefault="000130ED" w:rsidP="00724982">
      <w:r w:rsidRPr="005768BE">
        <w:t xml:space="preserve">Op </w:t>
      </w:r>
      <w:r>
        <w:t xml:space="preserve">30 maart 2021 </w:t>
      </w:r>
      <w:r w:rsidRPr="005768BE">
        <w:t xml:space="preserve">besloten wij, op grond van artikel 3.8 van de Wet ruimtelijke ordening, het ontwerpbestemmingsplan </w:t>
      </w:r>
      <w:r>
        <w:t xml:space="preserve">‘Hoofdstraat </w:t>
      </w:r>
      <w:r w:rsidR="00E97452">
        <w:t>16-</w:t>
      </w:r>
      <w:r>
        <w:t>18 te Kaatsheuvel</w:t>
      </w:r>
      <w:r w:rsidRPr="00BC697F">
        <w:t xml:space="preserve">’ ter inzage te leggen. Vanaf </w:t>
      </w:r>
      <w:r w:rsidR="00F45C17">
        <w:t>donder</w:t>
      </w:r>
      <w:r w:rsidRPr="00BC697F">
        <w:t xml:space="preserve">dag </w:t>
      </w:r>
      <w:r w:rsidR="00F45C17">
        <w:t>8</w:t>
      </w:r>
      <w:r>
        <w:t xml:space="preserve"> april 2021 </w:t>
      </w:r>
      <w:r w:rsidRPr="00BC697F">
        <w:t xml:space="preserve">ligt het plan voor een periode van 6 weken voor iedereen ter inzage. </w:t>
      </w:r>
    </w:p>
    <w:p w14:paraId="0CD6E0B5" w14:textId="77777777" w:rsidR="000130ED" w:rsidRPr="000130ED" w:rsidRDefault="000130ED" w:rsidP="00724982">
      <w:pPr>
        <w:rPr>
          <w:rFonts w:cs="Arial"/>
          <w:spacing w:val="0"/>
          <w:szCs w:val="20"/>
        </w:rPr>
      </w:pPr>
      <w:r w:rsidRPr="00BC697F">
        <w:t>Ook is het plan vanaf die datum beschikbaar op www.loonopzand.nl en</w:t>
      </w:r>
      <w:r w:rsidRPr="005768BE">
        <w:t xml:space="preserve"> </w:t>
      </w:r>
      <w:r w:rsidRPr="00D178A0">
        <w:t>www.ruimtelijkeplannen.nl</w:t>
      </w:r>
      <w:r>
        <w:t xml:space="preserve">. De directe link naar het plan op </w:t>
      </w:r>
      <w:r w:rsidRPr="00E54654">
        <w:t>www.ruimtelijkeplannen.nl</w:t>
      </w:r>
      <w:r>
        <w:t xml:space="preserve"> is: </w:t>
      </w:r>
      <w:hyperlink r:id="rId8" w:history="1">
        <w:r w:rsidR="00E3285C" w:rsidRPr="00103674">
          <w:rPr>
            <w:rStyle w:val="Hyperlink"/>
          </w:rPr>
          <w:t>http://www.ruimtelijkeplannen.nl/web-roo/?planidn=NL.IMRO.0809.BPHoofdstraat 18-ON01</w:t>
        </w:r>
      </w:hyperlink>
      <w:r>
        <w:t>.</w:t>
      </w:r>
    </w:p>
    <w:p w14:paraId="2A772C43" w14:textId="77777777" w:rsidR="000130ED" w:rsidRPr="005768BE" w:rsidRDefault="000130ED" w:rsidP="00724982"/>
    <w:p w14:paraId="38E9DC22" w14:textId="77777777" w:rsidR="000130ED" w:rsidRDefault="000130ED" w:rsidP="00724982">
      <w:pPr>
        <w:pStyle w:val="Opmaakprofiel1"/>
      </w:pPr>
      <w:r w:rsidRPr="00D85771">
        <w:t xml:space="preserve">Tijdens de </w:t>
      </w:r>
      <w:r>
        <w:t xml:space="preserve">hierboven genoemde </w:t>
      </w:r>
      <w:r w:rsidRPr="00D85771">
        <w:t xml:space="preserve">periode </w:t>
      </w:r>
      <w:r>
        <w:t>kunnen op</w:t>
      </w:r>
      <w:r w:rsidRPr="00D85771">
        <w:t xml:space="preserve"> he</w:t>
      </w:r>
      <w:r>
        <w:t xml:space="preserve">t ontwerpbestemmingsplan zienswijzen ingediend worden. De eventueel ingekomen zienswijzen </w:t>
      </w:r>
      <w:r w:rsidRPr="003B494D">
        <w:t>worden in een nota gebundeld</w:t>
      </w:r>
      <w:r>
        <w:t xml:space="preserve"> en voorzien van een reactie. De </w:t>
      </w:r>
      <w:r w:rsidRPr="003B494D">
        <w:t>reactienota</w:t>
      </w:r>
      <w:r>
        <w:t xml:space="preserve"> wordt daarna samen met het ontwerpbestemmingsplan, na besluitvorming in het college, aan u aangeboden voor vaststelling.</w:t>
      </w:r>
    </w:p>
    <w:p w14:paraId="7EAEDD5D" w14:textId="77777777" w:rsidR="000130ED" w:rsidRDefault="000130ED" w:rsidP="00724982">
      <w:pPr>
        <w:pStyle w:val="Opmaakprofiel1"/>
      </w:pPr>
    </w:p>
    <w:p w14:paraId="156F30E6" w14:textId="77777777" w:rsidR="000130ED" w:rsidRPr="00B14819" w:rsidRDefault="000130ED" w:rsidP="00724982">
      <w:pPr>
        <w:pStyle w:val="Opmaakprofiel1"/>
        <w:rPr>
          <w:b/>
        </w:rPr>
      </w:pPr>
      <w:r>
        <w:rPr>
          <w:b/>
        </w:rPr>
        <w:t>Beschrijving plan</w:t>
      </w:r>
    </w:p>
    <w:p w14:paraId="65B3A19F" w14:textId="77777777" w:rsidR="000130ED" w:rsidRDefault="000130ED" w:rsidP="00724982">
      <w:pPr>
        <w:tabs>
          <w:tab w:val="clear" w:pos="1701"/>
          <w:tab w:val="clear" w:pos="1985"/>
        </w:tabs>
        <w:contextualSpacing/>
        <w:rPr>
          <w:rFonts w:eastAsia="Calibri" w:cs="Arial"/>
          <w:bCs/>
          <w:spacing w:val="0"/>
          <w:szCs w:val="20"/>
          <w:lang w:eastAsia="en-US"/>
        </w:rPr>
      </w:pPr>
      <w:r>
        <w:rPr>
          <w:rFonts w:eastAsia="Calibri" w:cs="Arial"/>
          <w:bCs/>
          <w:spacing w:val="0"/>
          <w:szCs w:val="20"/>
          <w:lang w:eastAsia="en-US"/>
        </w:rPr>
        <w:t>Het</w:t>
      </w:r>
      <w:r w:rsidRPr="0064473F">
        <w:rPr>
          <w:rFonts w:eastAsia="Calibri" w:cs="Arial"/>
          <w:bCs/>
          <w:spacing w:val="0"/>
          <w:szCs w:val="20"/>
          <w:lang w:eastAsia="en-US"/>
        </w:rPr>
        <w:t xml:space="preserve"> bestemmingsplan voorziet in de bouw van een gebouw met 8 appartementen op de hoek Hoofdstraat-Doctor van </w:t>
      </w:r>
      <w:proofErr w:type="spellStart"/>
      <w:r w:rsidRPr="0064473F">
        <w:rPr>
          <w:rFonts w:eastAsia="Calibri" w:cs="Arial"/>
          <w:bCs/>
          <w:spacing w:val="0"/>
          <w:szCs w:val="20"/>
          <w:lang w:eastAsia="en-US"/>
        </w:rPr>
        <w:t>Beurdenstraat</w:t>
      </w:r>
      <w:proofErr w:type="spellEnd"/>
      <w:r w:rsidRPr="0064473F">
        <w:rPr>
          <w:rFonts w:eastAsia="Calibri" w:cs="Arial"/>
          <w:bCs/>
          <w:spacing w:val="0"/>
          <w:szCs w:val="20"/>
          <w:lang w:eastAsia="en-US"/>
        </w:rPr>
        <w:t xml:space="preserve"> in Kaatsheuvel. Een voormalig winkelpand wordt daartoe gesloopt. </w:t>
      </w:r>
    </w:p>
    <w:p w14:paraId="374C4833" w14:textId="77777777" w:rsidR="00724982" w:rsidRDefault="00724982" w:rsidP="00724982">
      <w:pPr>
        <w:tabs>
          <w:tab w:val="clear" w:pos="1701"/>
          <w:tab w:val="clear" w:pos="1985"/>
        </w:tabs>
        <w:contextualSpacing/>
        <w:rPr>
          <w:rFonts w:eastAsia="Calibri" w:cs="Arial"/>
          <w:bCs/>
          <w:spacing w:val="0"/>
          <w:szCs w:val="20"/>
          <w:lang w:eastAsia="en-US"/>
        </w:rPr>
      </w:pPr>
    </w:p>
    <w:p w14:paraId="047A948A" w14:textId="77777777" w:rsidR="000130ED" w:rsidRPr="002C6E8E" w:rsidRDefault="000130ED" w:rsidP="00724982">
      <w:pPr>
        <w:rPr>
          <w:szCs w:val="20"/>
        </w:rPr>
      </w:pPr>
      <w:r>
        <w:rPr>
          <w:b/>
          <w:szCs w:val="20"/>
        </w:rPr>
        <w:t>Informatie</w:t>
      </w:r>
      <w:r>
        <w:rPr>
          <w:b/>
          <w:szCs w:val="20"/>
        </w:rPr>
        <w:br/>
      </w:r>
      <w:r w:rsidRPr="002C6E8E">
        <w:rPr>
          <w:szCs w:val="20"/>
        </w:rPr>
        <w:t xml:space="preserve">Neem voor meer informatie contact op met </w:t>
      </w:r>
      <w:r w:rsidR="00E3285C">
        <w:rPr>
          <w:szCs w:val="20"/>
        </w:rPr>
        <w:t>W. van Veghel</w:t>
      </w:r>
      <w:r w:rsidRPr="002C6E8E">
        <w:rPr>
          <w:szCs w:val="20"/>
        </w:rPr>
        <w:t xml:space="preserve"> van de afdeling Ruimtelijke Ontwikkeling. Hij is bereikbaar</w:t>
      </w:r>
      <w:r>
        <w:rPr>
          <w:szCs w:val="20"/>
        </w:rPr>
        <w:t xml:space="preserve"> via telefoonnummer: 0416-</w:t>
      </w:r>
      <w:r w:rsidR="00E3285C">
        <w:rPr>
          <w:szCs w:val="20"/>
        </w:rPr>
        <w:t>289161</w:t>
      </w:r>
      <w:r w:rsidRPr="002C6E8E">
        <w:rPr>
          <w:szCs w:val="20"/>
        </w:rPr>
        <w:t xml:space="preserve"> of e-mail: </w:t>
      </w:r>
      <w:hyperlink r:id="rId9" w:history="1">
        <w:r w:rsidR="00E3285C" w:rsidRPr="00103674">
          <w:rPr>
            <w:rStyle w:val="Hyperlink"/>
            <w:szCs w:val="20"/>
          </w:rPr>
          <w:t>w.veghel@loonopzand.nl</w:t>
        </w:r>
      </w:hyperlink>
      <w:r w:rsidR="00E3285C">
        <w:rPr>
          <w:szCs w:val="20"/>
        </w:rPr>
        <w:t xml:space="preserve"> </w:t>
      </w:r>
      <w:r w:rsidRPr="002C6E8E">
        <w:rPr>
          <w:szCs w:val="20"/>
        </w:rPr>
        <w:t xml:space="preserve">. </w:t>
      </w:r>
    </w:p>
    <w:p w14:paraId="6DA11499" w14:textId="77777777" w:rsidR="000130ED" w:rsidRDefault="000130ED" w:rsidP="00724982">
      <w:pPr>
        <w:rPr>
          <w:rFonts w:cs="Arial"/>
          <w:szCs w:val="20"/>
        </w:rPr>
      </w:pPr>
    </w:p>
    <w:p w14:paraId="57A020B3" w14:textId="77777777" w:rsidR="000130ED" w:rsidRDefault="000130ED" w:rsidP="00724982">
      <w:pPr>
        <w:pStyle w:val="Opmaakprofiel1"/>
        <w:pBdr>
          <w:top w:val="nil"/>
          <w:left w:val="nil"/>
          <w:bottom w:val="nil"/>
          <w:right w:val="nil"/>
          <w:between w:val="nil"/>
          <w:bar w:val="nil"/>
        </w:pBdr>
      </w:pPr>
      <w:r>
        <w:t>Wilt u bij eventuele vervolg correspondentie over deze zaak steeds het zaakdossiernummer ZK18.</w:t>
      </w:r>
      <w:r w:rsidR="00E3285C">
        <w:t>03469</w:t>
      </w:r>
      <w:r>
        <w:t xml:space="preserve"> vermelden?</w:t>
      </w:r>
    </w:p>
    <w:p w14:paraId="35135B41" w14:textId="77777777" w:rsidR="000130ED" w:rsidRDefault="000130ED" w:rsidP="00724982">
      <w:pPr>
        <w:pStyle w:val="Opmaakprofiel1"/>
      </w:pPr>
    </w:p>
    <w:p w14:paraId="42A0997D" w14:textId="77777777" w:rsidR="00F0308A" w:rsidRDefault="00447714" w:rsidP="00724982">
      <w:pPr>
        <w:pStyle w:val="Opmaakprofiel1"/>
      </w:pPr>
    </w:p>
    <w:p w14:paraId="262D3830" w14:textId="77777777" w:rsidR="00E3509F" w:rsidRDefault="0007346F" w:rsidP="00724982">
      <w:r>
        <w:t>Hoogachtend,</w:t>
      </w:r>
    </w:p>
    <w:p w14:paraId="2FD152DE" w14:textId="77777777" w:rsidR="004179F6" w:rsidRDefault="00447714" w:rsidP="00724982">
      <w:pPr>
        <w:rPr>
          <w:rFonts w:eastAsia="Arial"/>
        </w:rPr>
      </w:pPr>
    </w:p>
    <w:p w14:paraId="0C64E8CA" w14:textId="77777777" w:rsidR="00F60F24" w:rsidRPr="008E4B91" w:rsidRDefault="0007346F" w:rsidP="00724982">
      <w:pPr>
        <w:rPr>
          <w:rStyle w:val="Paginanummer"/>
          <w:rFonts w:eastAsia="Arial" w:cs="Arial"/>
          <w:szCs w:val="20"/>
        </w:rPr>
      </w:pPr>
      <w:r>
        <w:rPr>
          <w:rFonts w:eastAsia="Arial" w:cs="Arial"/>
        </w:rPr>
        <w:t>Het college van burgemeester en wethouders;</w:t>
      </w:r>
    </w:p>
    <w:p w14:paraId="16435491" w14:textId="77777777" w:rsidR="00885D40" w:rsidRDefault="0007346F" w:rsidP="00724982">
      <w:pPr>
        <w:tabs>
          <w:tab w:val="left" w:pos="3960"/>
        </w:tabs>
        <w:rPr>
          <w:rFonts w:eastAsia="Arial" w:cs="Arial"/>
        </w:rPr>
      </w:pPr>
      <w:r>
        <w:rPr>
          <w:rFonts w:eastAsia="Arial" w:cs="Arial"/>
        </w:rPr>
        <w:t>de secretaris,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 w:rsidR="00E3285C">
        <w:rPr>
          <w:rFonts w:eastAsia="Arial" w:cs="Arial"/>
        </w:rPr>
        <w:tab/>
      </w:r>
      <w:r w:rsidR="00E3285C">
        <w:rPr>
          <w:rFonts w:eastAsia="Arial" w:cs="Arial"/>
        </w:rPr>
        <w:tab/>
      </w:r>
      <w:r>
        <w:rPr>
          <w:rFonts w:eastAsia="Arial" w:cs="Arial"/>
        </w:rPr>
        <w:t>de burgemeester,</w:t>
      </w:r>
    </w:p>
    <w:p w14:paraId="30100795" w14:textId="77777777" w:rsidR="00885D40" w:rsidRDefault="00447714" w:rsidP="00724982">
      <w:pPr>
        <w:rPr>
          <w:rFonts w:eastAsia="Arial" w:cs="Arial"/>
        </w:rPr>
      </w:pPr>
    </w:p>
    <w:p w14:paraId="71FFAEDA" w14:textId="77777777" w:rsidR="00885D40" w:rsidRDefault="00447714" w:rsidP="00724982">
      <w:pPr>
        <w:tabs>
          <w:tab w:val="left" w:pos="3960"/>
        </w:tabs>
        <w:rPr>
          <w:rFonts w:eastAsia="Arial" w:cs="Arial"/>
        </w:rPr>
      </w:pPr>
    </w:p>
    <w:p w14:paraId="78E3C539" w14:textId="77777777" w:rsidR="00885D40" w:rsidRDefault="00447714" w:rsidP="00724982">
      <w:pPr>
        <w:tabs>
          <w:tab w:val="left" w:pos="3960"/>
        </w:tabs>
        <w:rPr>
          <w:rFonts w:eastAsia="Arial" w:cs="Arial"/>
        </w:rPr>
      </w:pPr>
    </w:p>
    <w:p w14:paraId="5512086D" w14:textId="77777777" w:rsidR="00885D40" w:rsidRDefault="0007346F" w:rsidP="00724982">
      <w:pPr>
        <w:tabs>
          <w:tab w:val="left" w:pos="3960"/>
        </w:tabs>
        <w:rPr>
          <w:rFonts w:eastAsia="Arial" w:cs="Arial"/>
        </w:rPr>
      </w:pPr>
      <w:r>
        <w:rPr>
          <w:rFonts w:eastAsia="Arial" w:cs="Arial"/>
        </w:rPr>
        <w:t>Mr. A.J.C.M. de Kroon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J. van Aart</w:t>
      </w:r>
    </w:p>
    <w:p w14:paraId="2FDA2D04" w14:textId="77777777" w:rsidR="001A734D" w:rsidRDefault="00447714" w:rsidP="00724982">
      <w:pPr>
        <w:rPr>
          <w:rFonts w:cs="Arial"/>
          <w:szCs w:val="20"/>
        </w:rPr>
      </w:pPr>
    </w:p>
    <w:p w14:paraId="5FFDD01D" w14:textId="77777777" w:rsidR="001A734D" w:rsidRDefault="00447714" w:rsidP="00724982">
      <w:pPr>
        <w:rPr>
          <w:rFonts w:cs="Arial"/>
          <w:szCs w:val="20"/>
        </w:rPr>
      </w:pPr>
    </w:p>
    <w:p w14:paraId="2725C453" w14:textId="77777777" w:rsidR="001A734D" w:rsidRDefault="00447714" w:rsidP="00724982">
      <w:pPr>
        <w:rPr>
          <w:rFonts w:cs="Arial"/>
          <w:szCs w:val="20"/>
        </w:rPr>
      </w:pPr>
    </w:p>
    <w:p w14:paraId="6EE96B2F" w14:textId="77777777" w:rsidR="001A734D" w:rsidRDefault="00447714" w:rsidP="00724982">
      <w:pPr>
        <w:rPr>
          <w:rFonts w:cs="Arial"/>
          <w:szCs w:val="20"/>
        </w:rPr>
      </w:pPr>
    </w:p>
    <w:p w14:paraId="0BC1CB69" w14:textId="77777777" w:rsidR="001A734D" w:rsidRDefault="00447714" w:rsidP="00724982">
      <w:pPr>
        <w:rPr>
          <w:rFonts w:cs="Arial"/>
          <w:szCs w:val="20"/>
        </w:rPr>
      </w:pPr>
    </w:p>
    <w:p w14:paraId="24A52CD3" w14:textId="77777777" w:rsidR="001A734D" w:rsidRDefault="00447714" w:rsidP="00724982">
      <w:pPr>
        <w:rPr>
          <w:rFonts w:cs="Arial"/>
          <w:szCs w:val="20"/>
        </w:rPr>
      </w:pPr>
    </w:p>
    <w:p w14:paraId="6FB55E89" w14:textId="77777777" w:rsidR="001A734D" w:rsidRDefault="00447714" w:rsidP="00724982">
      <w:pPr>
        <w:rPr>
          <w:rFonts w:cs="Arial"/>
          <w:szCs w:val="20"/>
        </w:rPr>
      </w:pPr>
    </w:p>
    <w:p w14:paraId="1BF89D57" w14:textId="77777777" w:rsidR="001A734D" w:rsidRDefault="00447714" w:rsidP="00724982">
      <w:pPr>
        <w:pStyle w:val="Standaard0"/>
        <w:rPr>
          <w:rFonts w:cs="Arial"/>
          <w:szCs w:val="20"/>
        </w:rPr>
      </w:pPr>
      <w:bookmarkStart w:id="0" w:name="_GoBack_1"/>
      <w:bookmarkStart w:id="1" w:name="_GoBack_0_0"/>
      <w:bookmarkEnd w:id="0"/>
      <w:bookmarkEnd w:id="1"/>
    </w:p>
    <w:p w14:paraId="2BB8D7EA" w14:textId="77777777" w:rsidR="001A734D" w:rsidRDefault="00447714" w:rsidP="00724982">
      <w:pPr>
        <w:pStyle w:val="Standaard0"/>
        <w:rPr>
          <w:rFonts w:cs="Arial"/>
          <w:szCs w:val="20"/>
        </w:rPr>
      </w:pPr>
    </w:p>
    <w:p w14:paraId="6D400685" w14:textId="77777777" w:rsidR="001A734D" w:rsidRDefault="00447714" w:rsidP="00724982">
      <w:pPr>
        <w:pStyle w:val="Standaard0"/>
        <w:rPr>
          <w:rFonts w:cs="Arial"/>
          <w:szCs w:val="20"/>
        </w:rPr>
      </w:pPr>
    </w:p>
    <w:p w14:paraId="4C470657" w14:textId="77777777" w:rsidR="001A734D" w:rsidRDefault="00447714" w:rsidP="00724982">
      <w:pPr>
        <w:pStyle w:val="Standaard0"/>
        <w:rPr>
          <w:rFonts w:cs="Arial"/>
          <w:szCs w:val="20"/>
        </w:rPr>
      </w:pPr>
    </w:p>
    <w:p w14:paraId="5BCB1258" w14:textId="77777777" w:rsidR="001A734D" w:rsidRDefault="00447714" w:rsidP="00724982">
      <w:pPr>
        <w:pStyle w:val="Standaard0"/>
        <w:rPr>
          <w:rFonts w:cs="Arial"/>
          <w:szCs w:val="20"/>
        </w:rPr>
      </w:pPr>
    </w:p>
    <w:p w14:paraId="188B9289" w14:textId="77777777" w:rsidR="001A734D" w:rsidRDefault="00447714" w:rsidP="00724982">
      <w:pPr>
        <w:pStyle w:val="Standaard0"/>
        <w:rPr>
          <w:rFonts w:cs="Arial"/>
          <w:szCs w:val="20"/>
        </w:rPr>
      </w:pPr>
    </w:p>
    <w:p w14:paraId="3D816012" w14:textId="77777777" w:rsidR="001A734D" w:rsidRDefault="00447714" w:rsidP="00724982">
      <w:pPr>
        <w:pStyle w:val="Standaard0"/>
        <w:rPr>
          <w:rFonts w:cs="Arial"/>
          <w:szCs w:val="20"/>
        </w:rPr>
      </w:pPr>
    </w:p>
    <w:p w14:paraId="274F6543" w14:textId="77777777" w:rsidR="001A734D" w:rsidRPr="00F86512" w:rsidRDefault="00447714" w:rsidP="00724982">
      <w:pPr>
        <w:pStyle w:val="Standaard0"/>
        <w:rPr>
          <w:rFonts w:cs="Arial"/>
          <w:szCs w:val="20"/>
        </w:rPr>
      </w:pPr>
    </w:p>
    <w:sectPr w:rsidR="001A734D" w:rsidRPr="00F86512" w:rsidSect="000F6FE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3" w:right="1077" w:bottom="1701" w:left="1588" w:header="1418" w:footer="1304" w:gutter="0"/>
      <w:paperSrc w:first="3" w:other="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B2B3" w14:textId="77777777" w:rsidR="00455301" w:rsidRDefault="00455301">
      <w:pPr>
        <w:spacing w:line="240" w:lineRule="auto"/>
      </w:pPr>
      <w:r>
        <w:separator/>
      </w:r>
    </w:p>
  </w:endnote>
  <w:endnote w:type="continuationSeparator" w:id="0">
    <w:p w14:paraId="7494D4AB" w14:textId="77777777" w:rsidR="00455301" w:rsidRDefault="00455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Ellipt BT">
    <w:charset w:val="00"/>
    <w:family w:val="roman"/>
    <w:pitch w:val="variable"/>
    <w:sig w:usb0="00000087" w:usb1="00000000" w:usb2="00000000" w:usb3="00000000" w:csb0="0000001B" w:csb1="00000000"/>
  </w:font>
  <w:font w:name="BakerSigne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: 3of 9 BarCode">
    <w:panose1 w:val="0402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6F3F" w14:textId="77777777" w:rsidR="000F6FEF" w:rsidRDefault="0007346F" w:rsidP="000F6FEF">
    <w:pPr>
      <w:pStyle w:val="Voettekst0"/>
      <w:framePr w:wrap="around" w:vAnchor="text" w:hAnchor="margin" w:xAlign="center" w:y="1"/>
      <w:rPr>
        <w:rStyle w:val="Paginanummer0"/>
      </w:rPr>
    </w:pPr>
    <w:r>
      <w:rPr>
        <w:rStyle w:val="Paginanummer0"/>
      </w:rPr>
      <w:fldChar w:fldCharType="begin"/>
    </w:r>
    <w:r>
      <w:rPr>
        <w:rStyle w:val="Paginanummer0"/>
      </w:rPr>
      <w:instrText xml:space="preserve">PAGE  </w:instrText>
    </w:r>
    <w:r>
      <w:rPr>
        <w:rStyle w:val="Paginanummer0"/>
      </w:rPr>
      <w:fldChar w:fldCharType="end"/>
    </w:r>
  </w:p>
  <w:p w14:paraId="4314A658" w14:textId="77777777" w:rsidR="000F6FEF" w:rsidRDefault="00447714">
    <w:pPr>
      <w:pStyle w:val="Voettekst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E4758" w14:textId="77777777" w:rsidR="000F6FEF" w:rsidRDefault="0007346F" w:rsidP="000F6FEF">
    <w:pPr>
      <w:pStyle w:val="Voettekst0"/>
      <w:framePr w:wrap="around" w:vAnchor="text" w:hAnchor="margin" w:xAlign="center" w:y="1"/>
      <w:rPr>
        <w:rStyle w:val="Paginanummer0"/>
      </w:rPr>
    </w:pPr>
    <w:r>
      <w:rPr>
        <w:rStyle w:val="Paginanummer0"/>
      </w:rPr>
      <w:fldChar w:fldCharType="begin"/>
    </w:r>
    <w:r>
      <w:rPr>
        <w:rStyle w:val="Paginanummer0"/>
      </w:rPr>
      <w:instrText xml:space="preserve">PAGE  </w:instrText>
    </w:r>
    <w:r>
      <w:rPr>
        <w:rStyle w:val="Paginanummer0"/>
      </w:rPr>
      <w:fldChar w:fldCharType="separate"/>
    </w:r>
    <w:r>
      <w:rPr>
        <w:rStyle w:val="Paginanummer0"/>
        <w:noProof/>
      </w:rPr>
      <w:t>2</w:t>
    </w:r>
    <w:r>
      <w:rPr>
        <w:rStyle w:val="Paginanummer0"/>
      </w:rPr>
      <w:fldChar w:fldCharType="end"/>
    </w:r>
  </w:p>
  <w:p w14:paraId="7463A78C" w14:textId="77777777" w:rsidR="000F6FEF" w:rsidRPr="00007B2F" w:rsidRDefault="00447714" w:rsidP="000F6FEF">
    <w:pPr>
      <w:pStyle w:val="Voettekst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margin" w:tblpXSpec="center" w:tblpY="15367"/>
      <w:tblOverlap w:val="never"/>
      <w:tblW w:w="980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30"/>
      <w:gridCol w:w="899"/>
      <w:gridCol w:w="1611"/>
      <w:gridCol w:w="900"/>
      <w:gridCol w:w="1440"/>
      <w:gridCol w:w="3301"/>
      <w:gridCol w:w="20"/>
    </w:tblGrid>
    <w:tr w:rsidR="00B632A4" w14:paraId="0A0038FD" w14:textId="77777777" w:rsidTr="000F6FEF">
      <w:tc>
        <w:tcPr>
          <w:tcW w:w="1630" w:type="dxa"/>
        </w:tcPr>
        <w:p w14:paraId="023051A3" w14:textId="77777777" w:rsidR="000F6FEF" w:rsidRPr="003C7161" w:rsidRDefault="0007346F" w:rsidP="000F6FEF">
          <w:pPr>
            <w:pStyle w:val="Voettekst0"/>
            <w:jc w:val="left"/>
            <w:rPr>
              <w:rFonts w:cs="Arial"/>
              <w:b w:val="0"/>
              <w:color w:val="auto"/>
              <w:sz w:val="18"/>
              <w:szCs w:val="18"/>
            </w:rPr>
          </w:pPr>
          <w:r w:rsidRPr="003C7161">
            <w:rPr>
              <w:rFonts w:cs="Arial"/>
              <w:b w:val="0"/>
              <w:color w:val="auto"/>
              <w:sz w:val="18"/>
              <w:szCs w:val="18"/>
            </w:rPr>
            <w:t>Anton Pieckplein 1</w:t>
          </w:r>
        </w:p>
      </w:tc>
      <w:tc>
        <w:tcPr>
          <w:tcW w:w="899" w:type="dxa"/>
        </w:tcPr>
        <w:p w14:paraId="12B88FB7" w14:textId="77777777" w:rsidR="000F6FEF" w:rsidRPr="003C7161" w:rsidRDefault="0007346F" w:rsidP="000F6FEF">
          <w:pPr>
            <w:pStyle w:val="Voettekst0"/>
            <w:jc w:val="left"/>
            <w:rPr>
              <w:rFonts w:cs="Arial"/>
              <w:b w:val="0"/>
              <w:color w:val="auto"/>
              <w:sz w:val="18"/>
              <w:szCs w:val="18"/>
            </w:rPr>
          </w:pPr>
          <w:r w:rsidRPr="003C7161">
            <w:rPr>
              <w:rFonts w:cs="Arial"/>
              <w:b w:val="0"/>
              <w:color w:val="auto"/>
              <w:sz w:val="18"/>
              <w:szCs w:val="18"/>
            </w:rPr>
            <w:t>5171 CV</w:t>
          </w:r>
        </w:p>
      </w:tc>
      <w:tc>
        <w:tcPr>
          <w:tcW w:w="1611" w:type="dxa"/>
        </w:tcPr>
        <w:p w14:paraId="4D6E2D7C" w14:textId="77777777" w:rsidR="000F6FEF" w:rsidRPr="003C7161" w:rsidRDefault="0007346F" w:rsidP="000F6FEF">
          <w:pPr>
            <w:pStyle w:val="Voettekst0"/>
            <w:jc w:val="left"/>
            <w:rPr>
              <w:rFonts w:cs="Arial"/>
              <w:b w:val="0"/>
              <w:color w:val="auto"/>
              <w:sz w:val="18"/>
              <w:szCs w:val="18"/>
            </w:rPr>
          </w:pPr>
          <w:r w:rsidRPr="003C7161">
            <w:rPr>
              <w:rFonts w:cs="Arial"/>
              <w:b w:val="0"/>
              <w:color w:val="auto"/>
              <w:sz w:val="18"/>
              <w:szCs w:val="18"/>
            </w:rPr>
            <w:t>Kaatsheuvel</w:t>
          </w:r>
        </w:p>
      </w:tc>
      <w:tc>
        <w:tcPr>
          <w:tcW w:w="900" w:type="dxa"/>
        </w:tcPr>
        <w:p w14:paraId="16D3BBE6" w14:textId="77777777" w:rsidR="000F6FEF" w:rsidRPr="003C7161" w:rsidRDefault="0007346F" w:rsidP="000F6FEF">
          <w:pPr>
            <w:pStyle w:val="Voettekst0"/>
            <w:jc w:val="left"/>
            <w:rPr>
              <w:rFonts w:cs="Arial"/>
              <w:b w:val="0"/>
              <w:color w:val="auto"/>
              <w:sz w:val="18"/>
              <w:szCs w:val="18"/>
            </w:rPr>
          </w:pPr>
          <w:r w:rsidRPr="003C7161">
            <w:rPr>
              <w:rFonts w:cs="Arial"/>
              <w:b w:val="0"/>
              <w:color w:val="auto"/>
              <w:sz w:val="18"/>
              <w:szCs w:val="18"/>
            </w:rPr>
            <w:t>telefoon</w:t>
          </w:r>
        </w:p>
      </w:tc>
      <w:tc>
        <w:tcPr>
          <w:tcW w:w="1440" w:type="dxa"/>
        </w:tcPr>
        <w:p w14:paraId="53DC35D4" w14:textId="77777777" w:rsidR="000F6FEF" w:rsidRPr="003C7161" w:rsidRDefault="0007346F" w:rsidP="000F6FEF">
          <w:pPr>
            <w:pStyle w:val="Voettekst0"/>
            <w:jc w:val="left"/>
            <w:rPr>
              <w:rFonts w:cs="Arial"/>
              <w:b w:val="0"/>
              <w:color w:val="auto"/>
              <w:sz w:val="18"/>
              <w:szCs w:val="18"/>
            </w:rPr>
          </w:pPr>
          <w:r w:rsidRPr="003C7161">
            <w:rPr>
              <w:rFonts w:cs="Arial"/>
              <w:b w:val="0"/>
              <w:color w:val="auto"/>
              <w:sz w:val="18"/>
              <w:szCs w:val="18"/>
            </w:rPr>
            <w:t>0416-289111</w:t>
          </w:r>
        </w:p>
      </w:tc>
      <w:tc>
        <w:tcPr>
          <w:tcW w:w="3301" w:type="dxa"/>
        </w:tcPr>
        <w:p w14:paraId="4209E699" w14:textId="77777777" w:rsidR="000F6FEF" w:rsidRPr="003C7161" w:rsidRDefault="0007346F" w:rsidP="000F6FEF">
          <w:pPr>
            <w:pStyle w:val="Voettekst0"/>
            <w:tabs>
              <w:tab w:val="left" w:pos="885"/>
            </w:tabs>
            <w:ind w:right="-1620"/>
            <w:jc w:val="left"/>
            <w:rPr>
              <w:rFonts w:cs="Arial"/>
              <w:b w:val="0"/>
              <w:color w:val="auto"/>
              <w:sz w:val="18"/>
              <w:szCs w:val="18"/>
            </w:rPr>
          </w:pPr>
          <w:r w:rsidRPr="003C7161">
            <w:rPr>
              <w:rFonts w:cs="Arial"/>
              <w:b w:val="0"/>
              <w:color w:val="auto"/>
              <w:sz w:val="18"/>
              <w:szCs w:val="18"/>
            </w:rPr>
            <w:t>IBAN NL95 BNGH 028.50.05.111</w:t>
          </w:r>
        </w:p>
      </w:tc>
      <w:tc>
        <w:tcPr>
          <w:tcW w:w="20" w:type="dxa"/>
        </w:tcPr>
        <w:p w14:paraId="10E05A98" w14:textId="77777777" w:rsidR="000F6FEF" w:rsidRPr="003C7161" w:rsidRDefault="00447714" w:rsidP="000F6FEF">
          <w:pPr>
            <w:pStyle w:val="Voettekst0"/>
            <w:tabs>
              <w:tab w:val="left" w:pos="585"/>
              <w:tab w:val="left" w:pos="1440"/>
              <w:tab w:val="left" w:pos="1620"/>
            </w:tabs>
            <w:jc w:val="left"/>
            <w:rPr>
              <w:rFonts w:cs="Arial"/>
              <w:b w:val="0"/>
              <w:color w:val="auto"/>
              <w:sz w:val="18"/>
              <w:szCs w:val="18"/>
            </w:rPr>
          </w:pPr>
        </w:p>
      </w:tc>
    </w:tr>
    <w:tr w:rsidR="00B632A4" w14:paraId="148E976B" w14:textId="77777777" w:rsidTr="000F6FEF">
      <w:trPr>
        <w:gridAfter w:val="1"/>
        <w:wAfter w:w="20" w:type="dxa"/>
      </w:trPr>
      <w:tc>
        <w:tcPr>
          <w:tcW w:w="1630" w:type="dxa"/>
        </w:tcPr>
        <w:p w14:paraId="4596E520" w14:textId="77777777" w:rsidR="000F6FEF" w:rsidRPr="003C7161" w:rsidRDefault="0007346F" w:rsidP="000F6FEF">
          <w:pPr>
            <w:pStyle w:val="Voettekst0"/>
            <w:jc w:val="left"/>
            <w:rPr>
              <w:rFonts w:cs="Arial"/>
              <w:b w:val="0"/>
              <w:color w:val="auto"/>
              <w:sz w:val="18"/>
              <w:szCs w:val="18"/>
            </w:rPr>
          </w:pPr>
          <w:r w:rsidRPr="003C7161">
            <w:rPr>
              <w:rFonts w:cs="Arial"/>
              <w:b w:val="0"/>
              <w:color w:val="auto"/>
              <w:sz w:val="18"/>
              <w:szCs w:val="18"/>
            </w:rPr>
            <w:t>Postbus 7</w:t>
          </w:r>
        </w:p>
      </w:tc>
      <w:tc>
        <w:tcPr>
          <w:tcW w:w="899" w:type="dxa"/>
        </w:tcPr>
        <w:p w14:paraId="48E0E4B3" w14:textId="77777777" w:rsidR="000F6FEF" w:rsidRPr="003C7161" w:rsidRDefault="0007346F" w:rsidP="000F6FEF">
          <w:pPr>
            <w:pStyle w:val="Voettekst0"/>
            <w:jc w:val="left"/>
            <w:rPr>
              <w:rFonts w:cs="Arial"/>
              <w:b w:val="0"/>
              <w:color w:val="auto"/>
              <w:sz w:val="18"/>
              <w:szCs w:val="18"/>
            </w:rPr>
          </w:pPr>
          <w:r w:rsidRPr="003C7161">
            <w:rPr>
              <w:rFonts w:cs="Arial"/>
              <w:b w:val="0"/>
              <w:color w:val="auto"/>
              <w:sz w:val="18"/>
              <w:szCs w:val="18"/>
            </w:rPr>
            <w:t>5170 AA</w:t>
          </w:r>
        </w:p>
      </w:tc>
      <w:tc>
        <w:tcPr>
          <w:tcW w:w="1611" w:type="dxa"/>
        </w:tcPr>
        <w:p w14:paraId="76B28C54" w14:textId="77777777" w:rsidR="000F6FEF" w:rsidRPr="003C7161" w:rsidRDefault="0007346F" w:rsidP="000F6FEF">
          <w:pPr>
            <w:pStyle w:val="Voettekst0"/>
            <w:jc w:val="left"/>
            <w:rPr>
              <w:rFonts w:cs="Arial"/>
              <w:b w:val="0"/>
              <w:color w:val="auto"/>
              <w:sz w:val="18"/>
              <w:szCs w:val="18"/>
            </w:rPr>
          </w:pPr>
          <w:r w:rsidRPr="003C7161">
            <w:rPr>
              <w:rFonts w:cs="Arial"/>
              <w:b w:val="0"/>
              <w:color w:val="auto"/>
              <w:sz w:val="18"/>
              <w:szCs w:val="18"/>
            </w:rPr>
            <w:t>Kaatsheuvel</w:t>
          </w:r>
        </w:p>
      </w:tc>
      <w:tc>
        <w:tcPr>
          <w:tcW w:w="900" w:type="dxa"/>
        </w:tcPr>
        <w:p w14:paraId="3ABE6289" w14:textId="77777777" w:rsidR="000F6FEF" w:rsidRPr="003C7161" w:rsidRDefault="0007346F" w:rsidP="000F6FEF">
          <w:pPr>
            <w:pStyle w:val="Voettekst0"/>
            <w:jc w:val="left"/>
            <w:rPr>
              <w:rFonts w:cs="Arial"/>
              <w:b w:val="0"/>
              <w:color w:val="auto"/>
              <w:sz w:val="18"/>
              <w:szCs w:val="18"/>
            </w:rPr>
          </w:pPr>
          <w:r w:rsidRPr="003C7161">
            <w:rPr>
              <w:rFonts w:cs="Arial"/>
              <w:b w:val="0"/>
              <w:color w:val="auto"/>
              <w:sz w:val="18"/>
              <w:szCs w:val="18"/>
            </w:rPr>
            <w:t>telefax</w:t>
          </w:r>
        </w:p>
      </w:tc>
      <w:tc>
        <w:tcPr>
          <w:tcW w:w="1440" w:type="dxa"/>
        </w:tcPr>
        <w:p w14:paraId="34D6EA87" w14:textId="77777777" w:rsidR="000F6FEF" w:rsidRPr="003C7161" w:rsidRDefault="0007346F" w:rsidP="000F6FEF">
          <w:pPr>
            <w:pStyle w:val="Voettekst0"/>
            <w:jc w:val="left"/>
            <w:rPr>
              <w:rFonts w:cs="Arial"/>
              <w:b w:val="0"/>
              <w:color w:val="auto"/>
              <w:sz w:val="18"/>
              <w:szCs w:val="18"/>
            </w:rPr>
          </w:pPr>
          <w:r w:rsidRPr="003C7161">
            <w:rPr>
              <w:rFonts w:cs="Arial"/>
              <w:b w:val="0"/>
              <w:color w:val="auto"/>
              <w:sz w:val="18"/>
              <w:szCs w:val="18"/>
            </w:rPr>
            <w:t>0</w:t>
          </w:r>
          <w:r>
            <w:rPr>
              <w:rFonts w:cs="Arial"/>
              <w:b w:val="0"/>
              <w:color w:val="auto"/>
              <w:sz w:val="18"/>
              <w:szCs w:val="18"/>
            </w:rPr>
            <w:t>88-1188623</w:t>
          </w:r>
        </w:p>
      </w:tc>
      <w:tc>
        <w:tcPr>
          <w:tcW w:w="3301" w:type="dxa"/>
          <w:vAlign w:val="center"/>
        </w:tcPr>
        <w:p w14:paraId="33EFFED5" w14:textId="77777777" w:rsidR="000F6FEF" w:rsidRPr="003C7161" w:rsidRDefault="0007346F" w:rsidP="000F6FEF">
          <w:pPr>
            <w:pStyle w:val="Voettekst0"/>
            <w:jc w:val="left"/>
            <w:rPr>
              <w:rFonts w:cs="Arial"/>
              <w:b w:val="0"/>
              <w:color w:val="auto"/>
              <w:sz w:val="18"/>
              <w:szCs w:val="18"/>
            </w:rPr>
          </w:pPr>
          <w:r w:rsidRPr="00B206FC">
            <w:rPr>
              <w:rFonts w:cs="Arial"/>
              <w:szCs w:val="18"/>
            </w:rPr>
            <w:t>E-mail</w:t>
          </w:r>
          <w:r>
            <w:rPr>
              <w:rFonts w:cs="Arial"/>
              <w:szCs w:val="18"/>
            </w:rPr>
            <w:t>: info@loonopzand.nl</w:t>
          </w:r>
        </w:p>
        <w:p w14:paraId="190FF74A" w14:textId="77777777" w:rsidR="00D46227" w:rsidRDefault="00447714" w:rsidP="00D46227">
          <w:pPr>
            <w:pStyle w:val="Standaard0"/>
            <w:rPr>
              <w:rFonts w:eastAsia="Arial" w:cs="Arial"/>
            </w:rPr>
          </w:pPr>
        </w:p>
      </w:tc>
    </w:tr>
  </w:tbl>
  <w:p w14:paraId="3D53ACED" w14:textId="77777777" w:rsidR="000F6FEF" w:rsidRPr="001538EC" w:rsidRDefault="00447714" w:rsidP="000F6FEF">
    <w:pPr>
      <w:pStyle w:val="Voettekst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C8333" w14:textId="77777777" w:rsidR="00455301" w:rsidRDefault="00455301">
      <w:pPr>
        <w:spacing w:line="240" w:lineRule="auto"/>
      </w:pPr>
      <w:r>
        <w:separator/>
      </w:r>
    </w:p>
  </w:footnote>
  <w:footnote w:type="continuationSeparator" w:id="0">
    <w:p w14:paraId="4E075E3B" w14:textId="77777777" w:rsidR="00455301" w:rsidRDefault="00455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A098" w14:textId="77777777" w:rsidR="000F6FEF" w:rsidRDefault="00447714" w:rsidP="000F6FEF">
    <w:pPr>
      <w:pStyle w:val="Standaard0"/>
    </w:pPr>
  </w:p>
  <w:p w14:paraId="6CF7A0E9" w14:textId="77777777" w:rsidR="000F6FEF" w:rsidRPr="00344F36" w:rsidRDefault="00447714" w:rsidP="000F6FEF">
    <w:pPr>
      <w:pStyle w:val="Standaard0"/>
    </w:pPr>
  </w:p>
  <w:p w14:paraId="72E50599" w14:textId="77777777" w:rsidR="000F6FEF" w:rsidRDefault="00447714" w:rsidP="000F6FEF">
    <w:pPr>
      <w:pStyle w:val="Standaard0"/>
    </w:pPr>
  </w:p>
  <w:tbl>
    <w:tblPr>
      <w:tblpPr w:vertAnchor="page" w:horzAnchor="margin" w:tblpY="2864"/>
      <w:tblOverlap w:val="never"/>
      <w:tblW w:w="0" w:type="auto"/>
      <w:tblLook w:val="01E0" w:firstRow="1" w:lastRow="1" w:firstColumn="1" w:lastColumn="1" w:noHBand="0" w:noVBand="0"/>
    </w:tblPr>
    <w:tblGrid>
      <w:gridCol w:w="5160"/>
    </w:tblGrid>
    <w:tr w:rsidR="00B632A4" w14:paraId="29665568" w14:textId="77777777" w:rsidTr="000F6FEF">
      <w:trPr>
        <w:trHeight w:val="1644"/>
      </w:trPr>
      <w:tc>
        <w:tcPr>
          <w:tcW w:w="5160" w:type="dxa"/>
        </w:tcPr>
        <w:p w14:paraId="5714C1A1" w14:textId="77777777" w:rsidR="000F6FEF" w:rsidRPr="0068786F" w:rsidRDefault="0007346F" w:rsidP="000F6FEF">
          <w:pPr>
            <w:pStyle w:val="Standaard0"/>
            <w:rPr>
              <w:szCs w:val="20"/>
            </w:rPr>
          </w:pPr>
          <w:r>
            <w:t>Postbus 7</w:t>
          </w:r>
        </w:p>
        <w:p w14:paraId="525531DA" w14:textId="77777777" w:rsidR="00B632A4" w:rsidRDefault="0007346F" w:rsidP="000F6FEF">
          <w:pPr>
            <w:pStyle w:val="Standaard0"/>
            <w:rPr>
              <w:szCs w:val="20"/>
              <w:bdr w:val="nil"/>
            </w:rPr>
          </w:pPr>
          <w:r>
            <w:t>5170 AA  KAATSHEUVEL</w:t>
          </w:r>
        </w:p>
      </w:tc>
    </w:tr>
  </w:tbl>
  <w:p w14:paraId="55E74F1F" w14:textId="77777777" w:rsidR="000F6FEF" w:rsidRPr="0068786F" w:rsidRDefault="00447714" w:rsidP="000F6FEF">
    <w:pPr>
      <w:pStyle w:val="Koptekst0"/>
      <w:tabs>
        <w:tab w:val="left" w:pos="6585"/>
      </w:tabs>
      <w:rPr>
        <w:rFonts w:cs="Arial"/>
        <w:szCs w:val="20"/>
      </w:rPr>
    </w:pPr>
  </w:p>
  <w:tbl>
    <w:tblPr>
      <w:tblpPr w:vertAnchor="page" w:horzAnchor="margin" w:tblpY="5081"/>
      <w:tblOverlap w:val="never"/>
      <w:tblW w:w="0" w:type="auto"/>
      <w:tblLayout w:type="fixed"/>
      <w:tblLook w:val="0000" w:firstRow="0" w:lastRow="0" w:firstColumn="0" w:lastColumn="0" w:noHBand="0" w:noVBand="0"/>
    </w:tblPr>
    <w:tblGrid>
      <w:gridCol w:w="2093"/>
      <w:gridCol w:w="2126"/>
      <w:gridCol w:w="1418"/>
      <w:gridCol w:w="1559"/>
      <w:gridCol w:w="2069"/>
    </w:tblGrid>
    <w:tr w:rsidR="00B632A4" w14:paraId="79E714AE" w14:textId="77777777" w:rsidTr="000F6FEF">
      <w:trPr>
        <w:trHeight w:val="204"/>
      </w:trPr>
      <w:tc>
        <w:tcPr>
          <w:tcW w:w="2093" w:type="dxa"/>
        </w:tcPr>
        <w:p w14:paraId="25D33806" w14:textId="77777777" w:rsidR="000F6FEF" w:rsidRPr="001D4BCB" w:rsidRDefault="0007346F" w:rsidP="001D4BCB">
          <w:pPr>
            <w:pStyle w:val="Kop20"/>
            <w:rPr>
              <w:b w:val="0"/>
            </w:rPr>
          </w:pPr>
          <w:r w:rsidRPr="001D4BCB">
            <w:rPr>
              <w:b w:val="0"/>
            </w:rPr>
            <w:t>Datum</w:t>
          </w:r>
        </w:p>
      </w:tc>
      <w:tc>
        <w:tcPr>
          <w:tcW w:w="2126" w:type="dxa"/>
        </w:tcPr>
        <w:p w14:paraId="3318F6E7" w14:textId="77777777" w:rsidR="000F6FEF" w:rsidRPr="001D4BCB" w:rsidRDefault="0007346F" w:rsidP="001D4BCB">
          <w:pPr>
            <w:pStyle w:val="Kop20"/>
            <w:rPr>
              <w:b w:val="0"/>
            </w:rPr>
          </w:pPr>
          <w:r w:rsidRPr="001D4BCB">
            <w:rPr>
              <w:b w:val="0"/>
            </w:rPr>
            <w:t>Verzenddatum</w:t>
          </w:r>
        </w:p>
      </w:tc>
      <w:tc>
        <w:tcPr>
          <w:tcW w:w="1418" w:type="dxa"/>
        </w:tcPr>
        <w:p w14:paraId="5FC4C2A6" w14:textId="77777777" w:rsidR="000F6FEF" w:rsidRPr="001D4BCB" w:rsidRDefault="0007346F" w:rsidP="001D4BCB">
          <w:pPr>
            <w:pStyle w:val="Kop20"/>
            <w:rPr>
              <w:b w:val="0"/>
            </w:rPr>
          </w:pPr>
          <w:r w:rsidRPr="001D4BCB">
            <w:rPr>
              <w:b w:val="0"/>
            </w:rPr>
            <w:t>Zaakdossiernr.</w:t>
          </w:r>
        </w:p>
      </w:tc>
      <w:tc>
        <w:tcPr>
          <w:tcW w:w="1559" w:type="dxa"/>
        </w:tcPr>
        <w:p w14:paraId="1A6C4621" w14:textId="77777777" w:rsidR="000F6FEF" w:rsidRPr="001D4BCB" w:rsidRDefault="0007346F" w:rsidP="001D4BCB">
          <w:pPr>
            <w:pStyle w:val="Kop20"/>
            <w:rPr>
              <w:b w:val="0"/>
            </w:rPr>
          </w:pPr>
          <w:r w:rsidRPr="001D4BCB">
            <w:rPr>
              <w:b w:val="0"/>
            </w:rPr>
            <w:t>uw kenmerk</w:t>
          </w:r>
        </w:p>
      </w:tc>
      <w:tc>
        <w:tcPr>
          <w:tcW w:w="2069" w:type="dxa"/>
        </w:tcPr>
        <w:p w14:paraId="46CB2213" w14:textId="77777777" w:rsidR="000F6FEF" w:rsidRPr="001D4BCB" w:rsidRDefault="0007346F" w:rsidP="001D4BCB">
          <w:pPr>
            <w:pStyle w:val="Kop20"/>
            <w:rPr>
              <w:b w:val="0"/>
            </w:rPr>
          </w:pPr>
          <w:r w:rsidRPr="001D4BCB">
            <w:rPr>
              <w:b w:val="0"/>
            </w:rPr>
            <w:t xml:space="preserve">uw brief / </w:t>
          </w:r>
          <w:proofErr w:type="spellStart"/>
          <w:r w:rsidRPr="001D4BCB">
            <w:rPr>
              <w:b w:val="0"/>
            </w:rPr>
            <w:t>registratienr</w:t>
          </w:r>
          <w:proofErr w:type="spellEnd"/>
        </w:p>
      </w:tc>
    </w:tr>
    <w:tr w:rsidR="00B632A4" w14:paraId="4CF291E5" w14:textId="77777777" w:rsidTr="000F6FEF">
      <w:trPr>
        <w:trHeight w:val="825"/>
      </w:trPr>
      <w:tc>
        <w:tcPr>
          <w:tcW w:w="2093" w:type="dxa"/>
        </w:tcPr>
        <w:p w14:paraId="311158FD" w14:textId="77777777" w:rsidR="000F6FEF" w:rsidRPr="002B0066" w:rsidRDefault="0007346F" w:rsidP="000F6FEF">
          <w:pPr>
            <w:pStyle w:val="Standaard0"/>
          </w:pPr>
          <w:r>
            <w:t>30 maart 2021</w:t>
          </w:r>
        </w:p>
      </w:tc>
      <w:tc>
        <w:tcPr>
          <w:tcW w:w="2126" w:type="dxa"/>
        </w:tcPr>
        <w:p w14:paraId="018FAC78" w14:textId="77777777" w:rsidR="000F6FEF" w:rsidRDefault="00447714" w:rsidP="000F6FEF">
          <w:pPr>
            <w:pStyle w:val="Standaard0"/>
          </w:pPr>
          <w:bookmarkStart w:id="2" w:name="VERZDAT_0"/>
          <w:bookmarkEnd w:id="2"/>
        </w:p>
        <w:p w14:paraId="7FD820CD" w14:textId="77777777" w:rsidR="000F6FEF" w:rsidRPr="00C63D84" w:rsidRDefault="00447714" w:rsidP="000F6FEF">
          <w:pPr>
            <w:pStyle w:val="Standaard0"/>
            <w:jc w:val="center"/>
          </w:pPr>
        </w:p>
      </w:tc>
      <w:tc>
        <w:tcPr>
          <w:tcW w:w="1418" w:type="dxa"/>
        </w:tcPr>
        <w:p w14:paraId="216F54EF" w14:textId="77777777" w:rsidR="000F6FEF" w:rsidRPr="002B0066" w:rsidRDefault="0007346F" w:rsidP="000F6FEF">
          <w:pPr>
            <w:pStyle w:val="Standaard0"/>
          </w:pPr>
          <w:r>
            <w:t>zk18.03469</w:t>
          </w:r>
        </w:p>
      </w:tc>
      <w:tc>
        <w:tcPr>
          <w:tcW w:w="1559" w:type="dxa"/>
        </w:tcPr>
        <w:p w14:paraId="471A0899" w14:textId="77777777" w:rsidR="000F6FEF" w:rsidRPr="002B0066" w:rsidRDefault="00447714" w:rsidP="000F6FEF">
          <w:pPr>
            <w:pStyle w:val="Standaard0"/>
          </w:pPr>
        </w:p>
      </w:tc>
      <w:tc>
        <w:tcPr>
          <w:tcW w:w="2069" w:type="dxa"/>
        </w:tcPr>
        <w:p w14:paraId="4CC8C320" w14:textId="77777777" w:rsidR="000F6FEF" w:rsidRPr="002B0066" w:rsidRDefault="0007346F" w:rsidP="000F6FEF">
          <w:pPr>
            <w:pStyle w:val="Standaard0"/>
          </w:pPr>
          <w:r>
            <w:t xml:space="preserve"> / </w:t>
          </w:r>
        </w:p>
      </w:tc>
    </w:tr>
  </w:tbl>
  <w:p w14:paraId="10D3CDEB" w14:textId="77777777" w:rsidR="000F6FEF" w:rsidRDefault="00724982">
    <w:pPr>
      <w:pStyle w:val="Koptekst0"/>
      <w:rPr>
        <w:rFonts w:cs="Arial"/>
        <w:szCs w:val="20"/>
      </w:rPr>
    </w:pPr>
    <w:r>
      <w:rPr>
        <w:rFonts w:cs="Arial"/>
        <w:szCs w:val="20"/>
      </w:rPr>
      <w:t xml:space="preserve">  </w:t>
    </w:r>
    <w:r w:rsidR="00E97452">
      <w:rPr>
        <w:rFonts w:cs="Arial"/>
        <w:szCs w:val="20"/>
      </w:rPr>
      <w:t>Leden van de gemeenteraad</w:t>
    </w:r>
  </w:p>
  <w:p w14:paraId="288F6E0A" w14:textId="77777777" w:rsidR="000F6FEF" w:rsidRPr="002B0066" w:rsidRDefault="00447714">
    <w:pPr>
      <w:pStyle w:val="Koptekst0"/>
      <w:rPr>
        <w:rFonts w:cs="Arial"/>
        <w:szCs w:val="20"/>
      </w:rPr>
    </w:pPr>
  </w:p>
  <w:tbl>
    <w:tblPr>
      <w:tblpPr w:vertAnchor="page" w:horzAnchor="margin" w:tblpY="5852"/>
      <w:tblOverlap w:val="never"/>
      <w:tblW w:w="9258" w:type="dxa"/>
      <w:tblLayout w:type="fixed"/>
      <w:tblLook w:val="0000" w:firstRow="0" w:lastRow="0" w:firstColumn="0" w:lastColumn="0" w:noHBand="0" w:noVBand="0"/>
    </w:tblPr>
    <w:tblGrid>
      <w:gridCol w:w="9258"/>
    </w:tblGrid>
    <w:tr w:rsidR="00B632A4" w14:paraId="5F61526A" w14:textId="77777777" w:rsidTr="000F6FEF">
      <w:trPr>
        <w:trHeight w:val="253"/>
      </w:trPr>
      <w:tc>
        <w:tcPr>
          <w:tcW w:w="9258" w:type="dxa"/>
        </w:tcPr>
        <w:p w14:paraId="217D3BEB" w14:textId="77777777" w:rsidR="000F6FEF" w:rsidRPr="001D4BCB" w:rsidRDefault="0007346F" w:rsidP="001D4BCB">
          <w:pPr>
            <w:pStyle w:val="Kop20"/>
            <w:rPr>
              <w:b w:val="0"/>
            </w:rPr>
          </w:pPr>
          <w:r w:rsidRPr="001D4BCB">
            <w:rPr>
              <w:b w:val="0"/>
            </w:rPr>
            <w:t xml:space="preserve">Onderwerp   </w:t>
          </w:r>
        </w:p>
        <w:p w14:paraId="5C706862" w14:textId="77777777" w:rsidR="000F6FEF" w:rsidRPr="002B0066" w:rsidRDefault="0007346F" w:rsidP="000F6FEF">
          <w:pPr>
            <w:pStyle w:val="Standaard0"/>
          </w:pPr>
          <w:r>
            <w:t xml:space="preserve">Ontwerpbestemmingsplan Hoofdstraat </w:t>
          </w:r>
          <w:r w:rsidR="00E97452">
            <w:t>16-</w:t>
          </w:r>
          <w:r>
            <w:t xml:space="preserve">18 te Kaatsheuvel </w:t>
          </w:r>
        </w:p>
      </w:tc>
    </w:tr>
  </w:tbl>
  <w:p w14:paraId="33A38C0B" w14:textId="77777777" w:rsidR="000F6FEF" w:rsidRPr="002B0066" w:rsidRDefault="00447714">
    <w:pPr>
      <w:pStyle w:val="Koptekst0"/>
      <w:rPr>
        <w:rFonts w:cs="Arial"/>
        <w:szCs w:val="20"/>
      </w:rPr>
    </w:pPr>
  </w:p>
  <w:p w14:paraId="24404C2D" w14:textId="77777777" w:rsidR="000F6FEF" w:rsidRPr="008C26B0" w:rsidRDefault="0007346F" w:rsidP="000F6FEF">
    <w:pPr>
      <w:pStyle w:val="Koptekst0"/>
      <w:spacing w:line="240" w:lineRule="atLeast"/>
      <w:rPr>
        <w:rFonts w:ascii="Z: 3of 9 BarCode" w:hAnsi="Z: 3of 9 BarCode" w:cs="Arial"/>
        <w:sz w:val="24"/>
      </w:rPr>
    </w:pPr>
    <w:r>
      <w:rPr>
        <w:rFonts w:cs="Arial"/>
        <w:szCs w:val="20"/>
      </w:rPr>
      <w:tab/>
    </w:r>
    <w:r>
      <w:rPr>
        <w:rFonts w:cs="Arial"/>
        <w:szCs w:val="20"/>
      </w:rPr>
      <w:tab/>
    </w:r>
    <w:r>
      <w:rPr>
        <w:rFonts w:cs="Arial"/>
        <w:szCs w:val="20"/>
      </w:rPr>
      <w:tab/>
    </w:r>
    <w:r>
      <w:rPr>
        <w:rFonts w:cs="Arial"/>
        <w:szCs w:val="20"/>
      </w:rPr>
      <w:tab/>
    </w:r>
    <w:r>
      <w:rPr>
        <w:rFonts w:cs="Arial"/>
        <w:szCs w:val="20"/>
      </w:rPr>
      <w:tab/>
    </w:r>
    <w:r>
      <w:rPr>
        <w:rFonts w:cs="Arial"/>
        <w:szCs w:val="20"/>
      </w:rPr>
      <w:tab/>
    </w:r>
    <w:r>
      <w:rPr>
        <w:rFonts w:cs="Arial"/>
        <w:szCs w:val="20"/>
      </w:rPr>
      <w:tab/>
    </w:r>
    <w:r>
      <w:rPr>
        <w:rFonts w:cs="Arial"/>
        <w:szCs w:val="20"/>
      </w:rPr>
      <w:tab/>
    </w:r>
    <w:r w:rsidRPr="008C26B0">
      <w:rPr>
        <w:rFonts w:ascii="Z: 3of 9 BarCode" w:hAnsi="Z: 3of 9 BarCode" w:cs="Arial"/>
        <w:sz w:val="24"/>
      </w:rPr>
      <w:t>*</w:t>
    </w:r>
    <w:r>
      <w:rPr>
        <w:rFonts w:ascii="Z: 3of 9 BarCode" w:eastAsia="Z: 3of 9 BarCode" w:hAnsi="Z: 3of 9 BarCode" w:cs="Arial"/>
        <w:sz w:val="24"/>
      </w:rPr>
      <w:t>2021.07894</w:t>
    </w:r>
    <w:r w:rsidRPr="008C26B0">
      <w:rPr>
        <w:rFonts w:ascii="Z: 3of 9 BarCode" w:hAnsi="Z: 3of 9 BarCode" w:cs="Arial"/>
        <w:sz w:val="24"/>
      </w:rPr>
      <w:t xml:space="preserve">* </w:t>
    </w:r>
  </w:p>
  <w:p w14:paraId="51B72D71" w14:textId="77777777" w:rsidR="000F6FEF" w:rsidRDefault="0007346F" w:rsidP="000F6FEF">
    <w:pPr>
      <w:pStyle w:val="Koptekst0"/>
      <w:spacing w:line="240" w:lineRule="atLeast"/>
      <w:ind w:left="5672" w:firstLine="709"/>
      <w:rPr>
        <w:rFonts w:cs="Arial"/>
        <w:szCs w:val="20"/>
      </w:rPr>
    </w:pPr>
    <w:r>
      <w:rPr>
        <w:rFonts w:cs="Arial"/>
        <w:szCs w:val="20"/>
      </w:rPr>
      <w:t>2021.0</w:t>
    </w:r>
    <w:r w:rsidR="00724982">
      <w:rPr>
        <w:rFonts w:cs="Arial"/>
        <w:szCs w:val="20"/>
      </w:rPr>
      <w:t>8352</w:t>
    </w:r>
  </w:p>
  <w:p w14:paraId="7B5732BF" w14:textId="77777777" w:rsidR="000F6FEF" w:rsidRDefault="00447714" w:rsidP="000F6FEF">
    <w:pPr>
      <w:pStyle w:val="Koptekst0"/>
      <w:spacing w:line="240" w:lineRule="atLeast"/>
      <w:ind w:left="5672" w:firstLine="709"/>
      <w:rPr>
        <w:rFonts w:cs="Arial"/>
        <w:szCs w:val="20"/>
      </w:rPr>
    </w:pPr>
  </w:p>
  <w:p w14:paraId="5B42BC66" w14:textId="77777777" w:rsidR="000F6FEF" w:rsidRDefault="00447714">
    <w:pPr>
      <w:pStyle w:val="Koptekst0"/>
      <w:rPr>
        <w:rFonts w:cs="Arial"/>
        <w:szCs w:val="20"/>
      </w:rPr>
    </w:pPr>
  </w:p>
  <w:p w14:paraId="2A428E5E" w14:textId="77777777" w:rsidR="000F6FEF" w:rsidRDefault="00447714">
    <w:pPr>
      <w:pStyle w:val="Koptekst0"/>
      <w:rPr>
        <w:rFonts w:cs="Arial"/>
        <w:szCs w:val="20"/>
      </w:rPr>
    </w:pPr>
  </w:p>
  <w:p w14:paraId="565C628C" w14:textId="77777777" w:rsidR="000F6FEF" w:rsidRDefault="00447714">
    <w:pPr>
      <w:pStyle w:val="Koptekst0"/>
      <w:rPr>
        <w:rFonts w:cs="Arial"/>
        <w:szCs w:val="20"/>
      </w:rPr>
    </w:pPr>
  </w:p>
  <w:p w14:paraId="313D69C1" w14:textId="77777777" w:rsidR="000F6FEF" w:rsidRPr="002B0066" w:rsidRDefault="00447714">
    <w:pPr>
      <w:pStyle w:val="Koptekst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9AE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645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AAC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707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3AD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CE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AF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E04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C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202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5B94"/>
    <w:multiLevelType w:val="multilevel"/>
    <w:tmpl w:val="2BAAA63A"/>
    <w:lvl w:ilvl="0">
      <w:start w:val="1"/>
      <w:numFmt w:val="decimal"/>
      <w:lvlText w:val="%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111"/>
        </w:tabs>
        <w:ind w:left="1111" w:hanging="11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4D1697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6F3397"/>
    <w:multiLevelType w:val="multilevel"/>
    <w:tmpl w:val="7CF4254A"/>
    <w:numStyleLink w:val="Nummering"/>
  </w:abstractNum>
  <w:abstractNum w:abstractNumId="13" w15:restartNumberingAfterBreak="0">
    <w:nsid w:val="0B974814"/>
    <w:multiLevelType w:val="multilevel"/>
    <w:tmpl w:val="4F68CDC4"/>
    <w:lvl w:ilvl="0">
      <w:start w:val="1"/>
      <w:numFmt w:val="decimal"/>
      <w:lvlText w:val="%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F40391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CF647F4"/>
    <w:multiLevelType w:val="multilevel"/>
    <w:tmpl w:val="0E706112"/>
    <w:lvl w:ilvl="0">
      <w:start w:val="1"/>
      <w:numFmt w:val="decimal"/>
      <w:lvlText w:val="%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111"/>
        </w:tabs>
        <w:ind w:left="111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78"/>
        </w:tabs>
        <w:ind w:left="1678" w:hanging="567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359"/>
        </w:tabs>
        <w:ind w:left="2359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F84107E"/>
    <w:multiLevelType w:val="multilevel"/>
    <w:tmpl w:val="7CF4254A"/>
    <w:numStyleLink w:val="Nummering"/>
  </w:abstractNum>
  <w:abstractNum w:abstractNumId="17" w15:restartNumberingAfterBreak="0">
    <w:nsid w:val="30AB4A2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4386DC5"/>
    <w:multiLevelType w:val="multilevel"/>
    <w:tmpl w:val="5EFA3996"/>
    <w:lvl w:ilvl="0">
      <w:start w:val="1"/>
      <w:numFmt w:val="decimal"/>
      <w:lvlText w:val="%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111"/>
        </w:tabs>
        <w:ind w:left="111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78"/>
        </w:tabs>
        <w:ind w:left="1678" w:hanging="567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359"/>
        </w:tabs>
        <w:ind w:left="2359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FD53C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9F61B1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AB540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F216F"/>
    <w:multiLevelType w:val="multilevel"/>
    <w:tmpl w:val="E0B4F910"/>
    <w:lvl w:ilvl="0">
      <w:start w:val="1"/>
      <w:numFmt w:val="decimal"/>
      <w:lvlText w:val="%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111"/>
        </w:tabs>
        <w:ind w:left="111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78"/>
        </w:tabs>
        <w:ind w:left="1678" w:hanging="567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359"/>
        </w:tabs>
        <w:ind w:left="2359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187EA1"/>
    <w:multiLevelType w:val="hybridMultilevel"/>
    <w:tmpl w:val="F104BCE6"/>
    <w:lvl w:ilvl="0" w:tplc="3A6CC692">
      <w:start w:val="1"/>
      <w:numFmt w:val="bullet"/>
      <w:pStyle w:val="Bullets"/>
      <w:lvlText w:val=""/>
      <w:lvlJc w:val="left"/>
      <w:pPr>
        <w:tabs>
          <w:tab w:val="num" w:pos="544"/>
        </w:tabs>
        <w:ind w:left="544" w:hanging="283"/>
      </w:pPr>
      <w:rPr>
        <w:rFonts w:ascii="Symbol" w:hAnsi="Symbol" w:hint="default"/>
      </w:rPr>
    </w:lvl>
    <w:lvl w:ilvl="1" w:tplc="5DDC3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CA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26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2C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A23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8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2F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03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7599B"/>
    <w:multiLevelType w:val="multilevel"/>
    <w:tmpl w:val="E0B4F910"/>
    <w:lvl w:ilvl="0">
      <w:start w:val="1"/>
      <w:numFmt w:val="decimal"/>
      <w:lvlText w:val="%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111"/>
        </w:tabs>
        <w:ind w:left="111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78"/>
        </w:tabs>
        <w:ind w:left="1678" w:hanging="567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359"/>
        </w:tabs>
        <w:ind w:left="2359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02E091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6E25B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083489"/>
    <w:multiLevelType w:val="multilevel"/>
    <w:tmpl w:val="7CF4254A"/>
    <w:styleLink w:val="Nummering"/>
    <w:lvl w:ilvl="0">
      <w:start w:val="1"/>
      <w:numFmt w:val="decimal"/>
      <w:lvlText w:val="%1"/>
      <w:lvlJc w:val="left"/>
      <w:pPr>
        <w:tabs>
          <w:tab w:val="num" w:pos="544"/>
        </w:tabs>
        <w:ind w:left="544" w:hanging="544"/>
      </w:pPr>
      <w:rPr>
        <w:rFonts w:hint="default"/>
        <w:sz w:val="18"/>
      </w:rPr>
    </w:lvl>
    <w:lvl w:ilvl="1">
      <w:start w:val="1"/>
      <w:numFmt w:val="decimal"/>
      <w:lvlText w:val="%2.%1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111"/>
        </w:tabs>
        <w:ind w:left="1111" w:hanging="11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F2D2DBA"/>
    <w:multiLevelType w:val="multilevel"/>
    <w:tmpl w:val="2BAAA63A"/>
    <w:lvl w:ilvl="0">
      <w:start w:val="1"/>
      <w:numFmt w:val="decimal"/>
      <w:pStyle w:val="Kop4"/>
      <w:lvlText w:val="%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pStyle w:val="Kop5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Kop6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lowerLetter"/>
      <w:pStyle w:val="Kop7"/>
      <w:lvlText w:val="%1.%2.%3.%4"/>
      <w:lvlJc w:val="left"/>
      <w:pPr>
        <w:tabs>
          <w:tab w:val="num" w:pos="1111"/>
        </w:tabs>
        <w:ind w:left="1111" w:hanging="11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8"/>
  </w:num>
  <w:num w:numId="7">
    <w:abstractNumId w:val="24"/>
  </w:num>
  <w:num w:numId="8">
    <w:abstractNumId w:val="22"/>
  </w:num>
  <w:num w:numId="9">
    <w:abstractNumId w:val="19"/>
  </w:num>
  <w:num w:numId="10">
    <w:abstractNumId w:val="26"/>
  </w:num>
  <w:num w:numId="11">
    <w:abstractNumId w:val="17"/>
  </w:num>
  <w:num w:numId="12">
    <w:abstractNumId w:val="21"/>
  </w:num>
  <w:num w:numId="13">
    <w:abstractNumId w:val="25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23"/>
  </w:num>
  <w:num w:numId="27">
    <w:abstractNumId w:val="16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4"/>
    <w:rsid w:val="000130ED"/>
    <w:rsid w:val="0007346F"/>
    <w:rsid w:val="00447714"/>
    <w:rsid w:val="00455301"/>
    <w:rsid w:val="006A399F"/>
    <w:rsid w:val="00724982"/>
    <w:rsid w:val="00B632A4"/>
    <w:rsid w:val="00CE7D68"/>
    <w:rsid w:val="00E3285C"/>
    <w:rsid w:val="00E97452"/>
    <w:rsid w:val="00F4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9F7A1"/>
  <w15:docId w15:val="{7D8A35FA-4077-499B-A50B-72A3B9C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29D0"/>
    <w:pPr>
      <w:tabs>
        <w:tab w:val="left" w:pos="1701"/>
        <w:tab w:val="left" w:pos="1985"/>
      </w:tabs>
      <w:spacing w:line="280" w:lineRule="exact"/>
    </w:pPr>
    <w:rPr>
      <w:rFonts w:ascii="Arial" w:hAnsi="Arial"/>
      <w:spacing w:val="4"/>
      <w:szCs w:val="24"/>
    </w:rPr>
  </w:style>
  <w:style w:type="paragraph" w:styleId="Kop1">
    <w:name w:val="heading 1"/>
    <w:basedOn w:val="Standaard"/>
    <w:next w:val="Standaard"/>
    <w:qFormat/>
    <w:rsid w:val="00806AF7"/>
    <w:pPr>
      <w:keepNext/>
      <w:spacing w:after="280"/>
      <w:outlineLvl w:val="0"/>
    </w:pPr>
    <w:rPr>
      <w:rFonts w:cs="Arial"/>
      <w:b/>
      <w:bCs/>
      <w:kern w:val="32"/>
      <w:sz w:val="21"/>
      <w:szCs w:val="32"/>
    </w:rPr>
  </w:style>
  <w:style w:type="paragraph" w:styleId="Kop2">
    <w:name w:val="heading 2"/>
    <w:basedOn w:val="Standaard"/>
    <w:next w:val="Standaard"/>
    <w:qFormat/>
    <w:rsid w:val="004D4225"/>
    <w:pPr>
      <w:keepNext/>
      <w:spacing w:before="28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4D4225"/>
    <w:pPr>
      <w:keepNext/>
      <w:spacing w:before="28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F502A3"/>
    <w:pPr>
      <w:keepNext/>
      <w:numPr>
        <w:numId w:val="28"/>
      </w:numPr>
      <w:spacing w:before="280" w:after="280"/>
      <w:outlineLvl w:val="3"/>
    </w:pPr>
    <w:rPr>
      <w:bCs/>
      <w:szCs w:val="28"/>
    </w:rPr>
  </w:style>
  <w:style w:type="paragraph" w:styleId="Kop5">
    <w:name w:val="heading 5"/>
    <w:basedOn w:val="Kop4"/>
    <w:next w:val="Standaard"/>
    <w:qFormat/>
    <w:rsid w:val="00F502A3"/>
    <w:pPr>
      <w:numPr>
        <w:ilvl w:val="1"/>
      </w:numPr>
      <w:spacing w:before="0" w:after="0"/>
      <w:outlineLvl w:val="4"/>
    </w:pPr>
    <w:rPr>
      <w:bCs w:val="0"/>
      <w:iCs/>
      <w:szCs w:val="26"/>
    </w:rPr>
  </w:style>
  <w:style w:type="paragraph" w:styleId="Kop6">
    <w:name w:val="heading 6"/>
    <w:basedOn w:val="Kop4"/>
    <w:next w:val="Standaard"/>
    <w:qFormat/>
    <w:rsid w:val="00F502A3"/>
    <w:pPr>
      <w:numPr>
        <w:ilvl w:val="2"/>
      </w:numPr>
      <w:spacing w:before="0" w:after="0"/>
      <w:outlineLvl w:val="5"/>
    </w:pPr>
    <w:rPr>
      <w:bCs w:val="0"/>
      <w:szCs w:val="22"/>
    </w:rPr>
  </w:style>
  <w:style w:type="paragraph" w:styleId="Kop7">
    <w:name w:val="heading 7"/>
    <w:basedOn w:val="Standaard"/>
    <w:next w:val="Standaard"/>
    <w:qFormat/>
    <w:rsid w:val="00F502A3"/>
    <w:pPr>
      <w:numPr>
        <w:ilvl w:val="3"/>
        <w:numId w:val="28"/>
      </w:num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enmerkeninvoer">
    <w:name w:val="Kenmerken invoer"/>
    <w:basedOn w:val="Standaard"/>
    <w:next w:val="Standaard"/>
    <w:link w:val="KenmerkeninvoerChar"/>
    <w:rsid w:val="004D4225"/>
    <w:pPr>
      <w:spacing w:line="380" w:lineRule="exact"/>
    </w:pPr>
    <w:rPr>
      <w:b/>
    </w:rPr>
  </w:style>
  <w:style w:type="character" w:customStyle="1" w:styleId="KenmerkeninvoerChar">
    <w:name w:val="Kenmerken invoer Char"/>
    <w:link w:val="Kenmerkeninvoer"/>
    <w:rsid w:val="004D4225"/>
    <w:rPr>
      <w:rFonts w:ascii="ZapfEllipt BT" w:hAnsi="ZapfEllipt BT"/>
      <w:b/>
      <w:sz w:val="18"/>
      <w:szCs w:val="24"/>
      <w:lang w:val="nl-NL" w:eastAsia="nl-NL" w:bidi="ar-SA"/>
    </w:rPr>
  </w:style>
  <w:style w:type="paragraph" w:customStyle="1" w:styleId="Kenmerkeninvoertoelichting">
    <w:name w:val="Kenmerken invoer toelichting"/>
    <w:basedOn w:val="Kenmerkeninvoer"/>
    <w:next w:val="Kenmerkeninvoer"/>
    <w:rsid w:val="004D4225"/>
    <w:rPr>
      <w:b w:val="0"/>
      <w:i/>
      <w:sz w:val="16"/>
    </w:rPr>
  </w:style>
  <w:style w:type="paragraph" w:customStyle="1" w:styleId="Kenmerkenkantlijn">
    <w:name w:val="Kenmerken kantlijn"/>
    <w:basedOn w:val="Kenmerkeninvoer"/>
    <w:rsid w:val="004D4225"/>
    <w:pPr>
      <w:jc w:val="right"/>
    </w:pPr>
    <w:rPr>
      <w:b w:val="0"/>
      <w:color w:val="CC3300"/>
    </w:rPr>
  </w:style>
  <w:style w:type="paragraph" w:customStyle="1" w:styleId="KopFax">
    <w:name w:val="Kop Fax"/>
    <w:basedOn w:val="Standaard"/>
    <w:next w:val="Standaard"/>
    <w:rsid w:val="004D4225"/>
    <w:pPr>
      <w:jc w:val="right"/>
    </w:pPr>
    <w:rPr>
      <w:spacing w:val="20"/>
      <w:sz w:val="26"/>
    </w:rPr>
  </w:style>
  <w:style w:type="paragraph" w:styleId="Koptekst">
    <w:name w:val="header"/>
    <w:basedOn w:val="Standaard"/>
    <w:rsid w:val="00090BE8"/>
    <w:pPr>
      <w:tabs>
        <w:tab w:val="clear" w:pos="1701"/>
        <w:tab w:val="clear" w:pos="1985"/>
      </w:tabs>
    </w:pPr>
  </w:style>
  <w:style w:type="paragraph" w:customStyle="1" w:styleId="Opmaakprofiel1">
    <w:name w:val="Opmaakprofiel1"/>
    <w:basedOn w:val="Standaard"/>
    <w:rsid w:val="00232F2E"/>
    <w:rPr>
      <w:rFonts w:cs="Arial"/>
      <w:szCs w:val="20"/>
    </w:rPr>
  </w:style>
  <w:style w:type="paragraph" w:styleId="Ondertitel">
    <w:name w:val="Subtitle"/>
    <w:aliases w:val="Standaardtekst"/>
    <w:basedOn w:val="Standaard"/>
    <w:qFormat/>
    <w:rsid w:val="008149DF"/>
    <w:pPr>
      <w:spacing w:after="60"/>
      <w:outlineLvl w:val="1"/>
    </w:pPr>
    <w:rPr>
      <w:rFonts w:cs="Arial"/>
    </w:rPr>
  </w:style>
  <w:style w:type="table" w:styleId="Tabelraster">
    <w:name w:val="Table Grid"/>
    <w:basedOn w:val="Standaardtabel"/>
    <w:rsid w:val="004B1EDA"/>
    <w:pPr>
      <w:tabs>
        <w:tab w:val="left" w:pos="1701"/>
        <w:tab w:val="left" w:pos="1985"/>
      </w:tabs>
      <w:spacing w:line="280" w:lineRule="exact"/>
    </w:pPr>
    <w:rPr>
      <w:rFonts w:ascii="BakerSignet BT" w:hAnsi="BakerSignet BT"/>
      <w:spacing w:val="4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vooropmaak">
    <w:name w:val="Tabelraster voor opmaak"/>
    <w:basedOn w:val="Tabelraster"/>
    <w:rsid w:val="004D4225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</w:tblPr>
  </w:style>
  <w:style w:type="paragraph" w:styleId="Titel">
    <w:name w:val="Title"/>
    <w:basedOn w:val="Standaard"/>
    <w:next w:val="Standaard"/>
    <w:qFormat/>
    <w:rsid w:val="004D4225"/>
    <w:pPr>
      <w:spacing w:before="240" w:after="60" w:line="380" w:lineRule="exact"/>
      <w:outlineLvl w:val="0"/>
    </w:pPr>
    <w:rPr>
      <w:rFonts w:cs="Arial"/>
      <w:b/>
      <w:bCs/>
      <w:kern w:val="28"/>
      <w:sz w:val="26"/>
      <w:szCs w:val="32"/>
    </w:rPr>
  </w:style>
  <w:style w:type="paragraph" w:styleId="Voettekst">
    <w:name w:val="footer"/>
    <w:basedOn w:val="Standaard"/>
    <w:rsid w:val="004D4225"/>
    <w:pPr>
      <w:tabs>
        <w:tab w:val="clear" w:pos="1701"/>
        <w:tab w:val="clear" w:pos="1985"/>
      </w:tabs>
      <w:jc w:val="right"/>
    </w:pPr>
    <w:rPr>
      <w:b/>
      <w:color w:val="808080"/>
    </w:rPr>
  </w:style>
  <w:style w:type="paragraph" w:styleId="Inhopg1">
    <w:name w:val="toc 1"/>
    <w:basedOn w:val="Standaard"/>
    <w:next w:val="Standaard"/>
    <w:rsid w:val="00D3666F"/>
    <w:pPr>
      <w:tabs>
        <w:tab w:val="clear" w:pos="1701"/>
        <w:tab w:val="clear" w:pos="1985"/>
        <w:tab w:val="right" w:pos="9038"/>
      </w:tabs>
      <w:spacing w:before="280" w:after="280"/>
    </w:pPr>
  </w:style>
  <w:style w:type="paragraph" w:styleId="Inhopg2">
    <w:name w:val="toc 2"/>
    <w:basedOn w:val="Standaard"/>
    <w:next w:val="Standaard"/>
    <w:rsid w:val="008330D8"/>
    <w:pPr>
      <w:tabs>
        <w:tab w:val="clear" w:pos="1701"/>
        <w:tab w:val="clear" w:pos="1985"/>
      </w:tabs>
      <w:ind w:left="544"/>
    </w:pPr>
  </w:style>
  <w:style w:type="paragraph" w:styleId="Inhopg3">
    <w:name w:val="toc 3"/>
    <w:basedOn w:val="Standaard"/>
    <w:next w:val="Standaard"/>
    <w:rsid w:val="008330D8"/>
    <w:pPr>
      <w:tabs>
        <w:tab w:val="clear" w:pos="1701"/>
        <w:tab w:val="clear" w:pos="1985"/>
      </w:tabs>
      <w:ind w:left="1111"/>
    </w:pPr>
  </w:style>
  <w:style w:type="paragraph" w:styleId="Inhopg4">
    <w:name w:val="toc 4"/>
    <w:basedOn w:val="Standaard"/>
    <w:next w:val="Standaard"/>
    <w:rsid w:val="00D3666F"/>
    <w:pPr>
      <w:tabs>
        <w:tab w:val="clear" w:pos="1701"/>
        <w:tab w:val="clear" w:pos="1985"/>
        <w:tab w:val="right" w:pos="9038"/>
      </w:tabs>
      <w:ind w:left="544" w:hanging="544"/>
    </w:pPr>
    <w:rPr>
      <w:noProof/>
    </w:rPr>
  </w:style>
  <w:style w:type="paragraph" w:styleId="Inhopg5">
    <w:name w:val="toc 5"/>
    <w:basedOn w:val="Standaard"/>
    <w:next w:val="Standaard"/>
    <w:rsid w:val="00745A81"/>
    <w:pPr>
      <w:tabs>
        <w:tab w:val="clear" w:pos="1701"/>
        <w:tab w:val="clear" w:pos="1985"/>
      </w:tabs>
      <w:ind w:left="1088" w:hanging="544"/>
    </w:pPr>
  </w:style>
  <w:style w:type="paragraph" w:styleId="Inhopg6">
    <w:name w:val="toc 6"/>
    <w:basedOn w:val="Standaard"/>
    <w:next w:val="Standaard"/>
    <w:rsid w:val="00295F99"/>
    <w:pPr>
      <w:tabs>
        <w:tab w:val="clear" w:pos="1701"/>
        <w:tab w:val="clear" w:pos="1985"/>
        <w:tab w:val="right" w:leader="dot" w:pos="9038"/>
      </w:tabs>
      <w:ind w:left="1655" w:hanging="544"/>
    </w:pPr>
    <w:rPr>
      <w:noProof/>
    </w:rPr>
  </w:style>
  <w:style w:type="paragraph" w:styleId="Inhopg7">
    <w:name w:val="toc 7"/>
    <w:basedOn w:val="Standaard"/>
    <w:next w:val="Standaard"/>
    <w:rsid w:val="00745A81"/>
    <w:pPr>
      <w:tabs>
        <w:tab w:val="clear" w:pos="1701"/>
        <w:tab w:val="clear" w:pos="1985"/>
      </w:tabs>
      <w:ind w:left="2358" w:hanging="680"/>
    </w:pPr>
  </w:style>
  <w:style w:type="character" w:styleId="Paginanummer">
    <w:name w:val="page number"/>
    <w:basedOn w:val="Standaardalinea-lettertype"/>
    <w:rsid w:val="00007B2F"/>
  </w:style>
  <w:style w:type="numbering" w:customStyle="1" w:styleId="Nummering">
    <w:name w:val="Nummering"/>
    <w:basedOn w:val="Geenlijst"/>
    <w:rsid w:val="00A03ADD"/>
    <w:pPr>
      <w:numPr>
        <w:numId w:val="25"/>
      </w:numPr>
    </w:pPr>
  </w:style>
  <w:style w:type="paragraph" w:customStyle="1" w:styleId="Opmaakprofiel2">
    <w:name w:val="Opmaakprofiel2"/>
    <w:basedOn w:val="Koptekst"/>
    <w:rsid w:val="003A52C7"/>
    <w:pPr>
      <w:framePr w:wrap="around" w:vAnchor="page" w:hAnchor="page" w:x="1589" w:y="2864"/>
    </w:pPr>
    <w:rPr>
      <w:szCs w:val="20"/>
    </w:rPr>
  </w:style>
  <w:style w:type="paragraph" w:styleId="Inhopg8">
    <w:name w:val="toc 8"/>
    <w:basedOn w:val="Standaard"/>
    <w:next w:val="Standaard"/>
    <w:autoRedefine/>
    <w:semiHidden/>
    <w:rsid w:val="00FF2B37"/>
    <w:pPr>
      <w:tabs>
        <w:tab w:val="clear" w:pos="1701"/>
        <w:tab w:val="clear" w:pos="1985"/>
      </w:tabs>
      <w:ind w:left="1260"/>
    </w:pPr>
  </w:style>
  <w:style w:type="paragraph" w:styleId="Inhopg9">
    <w:name w:val="toc 9"/>
    <w:basedOn w:val="Standaard"/>
    <w:next w:val="Standaard"/>
    <w:autoRedefine/>
    <w:semiHidden/>
    <w:rsid w:val="00FF2B37"/>
    <w:pPr>
      <w:tabs>
        <w:tab w:val="clear" w:pos="1701"/>
        <w:tab w:val="clear" w:pos="1985"/>
      </w:tabs>
      <w:ind w:left="1440"/>
    </w:pPr>
  </w:style>
  <w:style w:type="paragraph" w:customStyle="1" w:styleId="Bullets">
    <w:name w:val="Bullets"/>
    <w:basedOn w:val="Standaard"/>
    <w:rsid w:val="009B021F"/>
    <w:pPr>
      <w:numPr>
        <w:numId w:val="26"/>
      </w:numPr>
    </w:pPr>
  </w:style>
  <w:style w:type="paragraph" w:customStyle="1" w:styleId="Cursief">
    <w:name w:val="Cursief"/>
    <w:basedOn w:val="Standaard"/>
    <w:next w:val="Standaard"/>
    <w:rsid w:val="009B021F"/>
    <w:rPr>
      <w:i/>
    </w:rPr>
  </w:style>
  <w:style w:type="paragraph" w:customStyle="1" w:styleId="Vet">
    <w:name w:val="Vet"/>
    <w:basedOn w:val="Standaard"/>
    <w:next w:val="Standaard"/>
    <w:rsid w:val="009B021F"/>
    <w:rPr>
      <w:b/>
    </w:rPr>
  </w:style>
  <w:style w:type="paragraph" w:customStyle="1" w:styleId="Koptekst3">
    <w:name w:val="Koptekst3"/>
    <w:basedOn w:val="Koptekst"/>
    <w:rsid w:val="00090BE8"/>
    <w:pPr>
      <w:framePr w:wrap="around" w:vAnchor="page" w:hAnchor="margin" w:y="2864"/>
    </w:pPr>
  </w:style>
  <w:style w:type="paragraph" w:customStyle="1" w:styleId="Koptekst30">
    <w:name w:val="Koptekst 3"/>
    <w:basedOn w:val="Koptekst3"/>
    <w:rsid w:val="00685294"/>
    <w:pPr>
      <w:framePr w:wrap="around"/>
    </w:pPr>
  </w:style>
  <w:style w:type="paragraph" w:customStyle="1" w:styleId="Koptekst0">
    <w:name w:val="Koptekst_0"/>
    <w:basedOn w:val="Standaard0"/>
    <w:rsid w:val="00090BE8"/>
    <w:pPr>
      <w:tabs>
        <w:tab w:val="clear" w:pos="1701"/>
        <w:tab w:val="clear" w:pos="1985"/>
      </w:tabs>
    </w:pPr>
  </w:style>
  <w:style w:type="paragraph" w:customStyle="1" w:styleId="Standaard0">
    <w:name w:val="Standaard_0"/>
    <w:qFormat/>
    <w:rsid w:val="00EF29D0"/>
    <w:pPr>
      <w:tabs>
        <w:tab w:val="left" w:pos="1701"/>
        <w:tab w:val="left" w:pos="1985"/>
      </w:tabs>
      <w:spacing w:line="280" w:lineRule="exact"/>
    </w:pPr>
    <w:rPr>
      <w:rFonts w:ascii="Arial" w:hAnsi="Arial"/>
      <w:spacing w:val="4"/>
      <w:szCs w:val="24"/>
    </w:rPr>
  </w:style>
  <w:style w:type="character" w:customStyle="1" w:styleId="Paginanummer0">
    <w:name w:val="Paginanummer_0"/>
    <w:basedOn w:val="Standaardalinea-lettertype"/>
    <w:rsid w:val="00007B2F"/>
    <w:rPr>
      <w:rFonts w:ascii="Arial" w:hAnsi="Arial"/>
    </w:rPr>
  </w:style>
  <w:style w:type="paragraph" w:customStyle="1" w:styleId="Voettekst0">
    <w:name w:val="Voettekst_0"/>
    <w:basedOn w:val="Standaard0"/>
    <w:rsid w:val="004D4225"/>
    <w:pPr>
      <w:tabs>
        <w:tab w:val="clear" w:pos="1701"/>
        <w:tab w:val="clear" w:pos="1985"/>
      </w:tabs>
      <w:jc w:val="right"/>
    </w:pPr>
    <w:rPr>
      <w:b/>
      <w:color w:val="808080"/>
    </w:rPr>
  </w:style>
  <w:style w:type="paragraph" w:customStyle="1" w:styleId="Kop20">
    <w:name w:val="Kop 2_0"/>
    <w:basedOn w:val="Standaard0"/>
    <w:next w:val="Standaard0"/>
    <w:qFormat/>
    <w:rsid w:val="004D4225"/>
    <w:pPr>
      <w:keepNext/>
      <w:spacing w:before="280"/>
      <w:outlineLvl w:val="1"/>
    </w:pPr>
    <w:rPr>
      <w:rFonts w:cs="Arial"/>
      <w:b/>
      <w:bCs/>
      <w:iCs/>
      <w:szCs w:val="28"/>
    </w:rPr>
  </w:style>
  <w:style w:type="paragraph" w:customStyle="1" w:styleId="Opmaakprofiel10">
    <w:name w:val="Opmaakprofiel1_0"/>
    <w:basedOn w:val="Standaard0"/>
    <w:rsid w:val="00232F2E"/>
    <w:rPr>
      <w:rFonts w:cs="Arial"/>
      <w:szCs w:val="20"/>
    </w:rPr>
  </w:style>
  <w:style w:type="character" w:styleId="Hyperlink">
    <w:name w:val="Hyperlink"/>
    <w:rsid w:val="000130E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3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imtelijkeplannen.nl/web-roo/?planidn=NL.IMRO.0809.BPHoofdstraat%2018-ON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.veghel@loonopzand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343E-6DA9-431F-96B2-9B9651F4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**aanhef**</vt:lpstr>
    </vt:vector>
  </TitlesOfParts>
  <Company>High Concept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**aanhef**</dc:title>
  <dc:creator>Veghel , Willie van</dc:creator>
  <cp:lastModifiedBy>Wilma Heijna - Verhagen</cp:lastModifiedBy>
  <cp:revision>2</cp:revision>
  <cp:lastPrinted>2008-07-18T03:16:00Z</cp:lastPrinted>
  <dcterms:created xsi:type="dcterms:W3CDTF">2021-03-31T08:00:00Z</dcterms:created>
  <dcterms:modified xsi:type="dcterms:W3CDTF">2021-03-31T08:00:00Z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OBJECTYPE">
    <vt:lpwstr>S</vt:lpwstr>
  </property>
  <property fmtid="{D5CDD505-2E9C-101B-9397-08002B2CF9AE}" pid="3" name="CORSA_GUID">
    <vt:lpwstr>98de747b-b8c2-febd-7c14-23d4a0d734cb</vt:lpwstr>
  </property>
  <property fmtid="{D5CDD505-2E9C-101B-9397-08002B2CF9AE}" pid="4" name="CORSA_OBJECTTYPE">
    <vt:lpwstr>S</vt:lpwstr>
  </property>
  <property fmtid="{D5CDD505-2E9C-101B-9397-08002B2CF9AE}" pid="5" name="CORSA_OBJECTID">
    <vt:lpwstr>2021.08352</vt:lpwstr>
  </property>
  <property fmtid="{D5CDD505-2E9C-101B-9397-08002B2CF9AE}" pid="6" name="CORSA_VERSION">
    <vt:lpwstr>3</vt:lpwstr>
  </property>
</Properties>
</file>